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6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：</w:t>
      </w:r>
    </w:p>
    <w:p w14:paraId="0D84E1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四川自贡汇东发展股份有限公司</w:t>
      </w:r>
    </w:p>
    <w:p w14:paraId="1100A4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应聘登记表</w:t>
      </w:r>
    </w:p>
    <w:p w14:paraId="6293A805">
      <w:pPr>
        <w:pStyle w:val="3"/>
        <w:wordWrap w:val="0"/>
        <w:spacing w:line="100" w:lineRule="exact"/>
        <w:ind w:firstLine="480" w:firstLineChars="200"/>
        <w:rPr>
          <w:rFonts w:hint="eastAsia" w:ascii="方正书宋简体" w:eastAsia="方正书宋简体"/>
          <w:color w:val="auto"/>
          <w:sz w:val="24"/>
          <w:szCs w:val="24"/>
          <w:highlight w:val="none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2"/>
        <w:gridCol w:w="756"/>
        <w:gridCol w:w="667"/>
        <w:gridCol w:w="254"/>
        <w:gridCol w:w="20"/>
        <w:gridCol w:w="574"/>
        <w:gridCol w:w="431"/>
        <w:gridCol w:w="1034"/>
        <w:gridCol w:w="59"/>
        <w:gridCol w:w="295"/>
        <w:gridCol w:w="505"/>
        <w:gridCol w:w="113"/>
        <w:gridCol w:w="615"/>
        <w:gridCol w:w="281"/>
        <w:gridCol w:w="1708"/>
        <w:gridCol w:w="6"/>
      </w:tblGrid>
      <w:tr w14:paraId="1150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70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2F2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应聘岗位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5EF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7BD1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期望薪资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C50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431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最快到岗</w:t>
            </w:r>
          </w:p>
          <w:p w14:paraId="10E839F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    间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475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421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照 片</w:t>
            </w:r>
          </w:p>
        </w:tc>
      </w:tr>
      <w:tr w14:paraId="189D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70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5BB0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    名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8F5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991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性    别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5FE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232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民    族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7E4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49E1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B84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80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A5EE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出生日期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D31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D892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籍    贯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3ECB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EC3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政治面貌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19C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9851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5E0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19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0B51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联系电话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B1A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709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婚姻状况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A7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77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2B657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健康状况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DB1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8AC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1D9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540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0C6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号码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5E3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34B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联系地址</w:t>
            </w:r>
          </w:p>
        </w:tc>
        <w:tc>
          <w:tcPr>
            <w:tcW w:w="172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BE1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75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BA8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639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EB4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有何特长</w:t>
            </w:r>
          </w:p>
        </w:tc>
        <w:tc>
          <w:tcPr>
            <w:tcW w:w="434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649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529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646" w:hRule="atLeast"/>
          <w:jc w:val="center"/>
        </w:trPr>
        <w:tc>
          <w:tcPr>
            <w:tcW w:w="6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DE8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最高学历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948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全日制教育</w:t>
            </w:r>
          </w:p>
        </w:tc>
        <w:tc>
          <w:tcPr>
            <w:tcW w:w="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B05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749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毕业院校系及专业</w:t>
            </w:r>
          </w:p>
        </w:tc>
        <w:tc>
          <w:tcPr>
            <w:tcW w:w="19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E73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897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630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A1A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D42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在职教育</w:t>
            </w:r>
          </w:p>
        </w:tc>
        <w:tc>
          <w:tcPr>
            <w:tcW w:w="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B55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0A2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毕业院校系及专业</w:t>
            </w:r>
          </w:p>
        </w:tc>
        <w:tc>
          <w:tcPr>
            <w:tcW w:w="19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772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EE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630" w:hRule="atLeast"/>
          <w:jc w:val="center"/>
        </w:trPr>
        <w:tc>
          <w:tcPr>
            <w:tcW w:w="6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956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</w:t>
            </w:r>
          </w:p>
          <w:p w14:paraId="00E125A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作</w:t>
            </w:r>
          </w:p>
          <w:p w14:paraId="59C5404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简</w:t>
            </w:r>
          </w:p>
          <w:p w14:paraId="2A53383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历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3AE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起止日期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C00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工作单位</w:t>
            </w: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2C1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任职岗位</w:t>
            </w: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4C1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证明人及电话</w:t>
            </w:r>
          </w:p>
        </w:tc>
      </w:tr>
      <w:tr w14:paraId="68D0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289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FDC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EE90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3554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15B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419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6DB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368F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0B3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716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2D8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E44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F5F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568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DF3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778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344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4C8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0EA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173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68F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D1F7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0A03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690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3CD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161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7D7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9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ABD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E92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1A2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3574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E5D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主</w:t>
            </w:r>
          </w:p>
          <w:p w14:paraId="46A3E14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要</w:t>
            </w:r>
          </w:p>
          <w:p w14:paraId="1C96D28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业</w:t>
            </w:r>
          </w:p>
          <w:p w14:paraId="1ADFB14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绩</w:t>
            </w:r>
          </w:p>
        </w:tc>
        <w:tc>
          <w:tcPr>
            <w:tcW w:w="434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107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5D47F3A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22E9043E"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 w14:paraId="4975BC9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C8C3AE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777C988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C3D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2341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F915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主</w:t>
            </w:r>
          </w:p>
          <w:p w14:paraId="74B09E6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要</w:t>
            </w:r>
          </w:p>
          <w:p w14:paraId="05742D6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业</w:t>
            </w:r>
          </w:p>
          <w:p w14:paraId="7078A0C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绩</w:t>
            </w:r>
          </w:p>
          <w:p w14:paraId="3C05E3D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（续表）</w:t>
            </w:r>
          </w:p>
        </w:tc>
        <w:tc>
          <w:tcPr>
            <w:tcW w:w="434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B22D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1D0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" w:type="pct"/>
          <w:trHeight w:val="1187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0CB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奖惩情况</w:t>
            </w:r>
          </w:p>
        </w:tc>
        <w:tc>
          <w:tcPr>
            <w:tcW w:w="434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69B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62937475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4B1A69BD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40B7AADB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47967F6B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6857B56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C00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6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680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资</w:t>
            </w:r>
          </w:p>
          <w:p w14:paraId="5E90DF7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格</w:t>
            </w:r>
          </w:p>
          <w:p w14:paraId="077B565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</w:t>
            </w:r>
          </w:p>
          <w:p w14:paraId="4538F5A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书</w:t>
            </w:r>
          </w:p>
        </w:tc>
        <w:tc>
          <w:tcPr>
            <w:tcW w:w="16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2F6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证书名称</w:t>
            </w: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BCF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证书编码</w:t>
            </w: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CD9C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发证单位</w:t>
            </w:r>
          </w:p>
        </w:tc>
      </w:tr>
      <w:tr w14:paraId="7E7B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B47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CD5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53A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4C0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9F7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24F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9EB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7AC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A68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A98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DEA5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480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D95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F42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7D5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5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E19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家庭主要</w:t>
            </w:r>
          </w:p>
          <w:p w14:paraId="11CCF73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成员及重要社会关系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A7E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称  谓</w:t>
            </w: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A2A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姓  名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4FF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出生年月</w:t>
            </w: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A7B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政治面貌</w:t>
            </w: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3E95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 作 单 位</w:t>
            </w:r>
          </w:p>
        </w:tc>
      </w:tr>
      <w:tr w14:paraId="363F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E4A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220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C49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D1D8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745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A27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2C7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B48F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40B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1F0B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879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CE8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D745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B05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097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78A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D12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796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422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676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E5E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C4D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FAF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B8C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23DC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04BE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A9F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D64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6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2F5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89C3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DF3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A9C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1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DAE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2E0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A46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0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054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是否有亲属在本单位工作</w:t>
            </w:r>
          </w:p>
        </w:tc>
        <w:tc>
          <w:tcPr>
            <w:tcW w:w="3896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ECD4">
            <w:pPr>
              <w:spacing w:line="320" w:lineRule="exact"/>
              <w:jc w:val="both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否</w:t>
            </w:r>
            <w:r>
              <w:rPr>
                <w:rFonts w:hint="default" w:ascii="Wingdings" w:hAnsi="Wingdings" w:eastAsia="仿宋" w:cs="Wingdings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Wingdings" w:hAnsi="Wingdings" w:eastAsia="仿宋" w:cs="Wingdings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是</w:t>
            </w:r>
            <w:r>
              <w:rPr>
                <w:rFonts w:hint="default" w:ascii="Wingdings" w:hAnsi="Wingdings" w:eastAsia="仿宋" w:cs="Wingdings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，亲属姓名：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职位：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val="en-US" w:eastAsia="zh-CN"/>
              </w:rPr>
              <w:t>，与本人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关系：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</w:t>
            </w:r>
          </w:p>
        </w:tc>
      </w:tr>
    </w:tbl>
    <w:p w14:paraId="02731A36">
      <w:pPr>
        <w:pStyle w:val="3"/>
        <w:wordWrap w:val="0"/>
        <w:spacing w:line="400" w:lineRule="exact"/>
        <w:ind w:firstLine="440" w:firstLineChars="200"/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本人保证所提供的个人简历、学历证明、资历证明等无任何重大隐瞒事项，且真实、无误、绝无欺诈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成分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家庭主要成员及重要社会关系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，应依次填写配偶、子女、父母、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兄弟姐妹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的情况。“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是否有亲属在本单位工作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”中的亲属包括直系亲属及近亲属。</w:t>
      </w:r>
    </w:p>
    <w:p w14:paraId="54157862">
      <w:pPr>
        <w:pStyle w:val="3"/>
        <w:wordWrap w:val="0"/>
        <w:spacing w:line="400" w:lineRule="exact"/>
        <w:ind w:firstLine="440" w:firstLineChars="200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填表人签署：                            填表日期：</w:t>
      </w:r>
    </w:p>
    <w:p w14:paraId="1C93133C">
      <w:pPr>
        <w:pStyle w:val="3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4282B7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DMzYzI4Mjk4MjEyY2Y3ZDRhYjRmNmMzMDVjM2UifQ=="/>
  </w:docVars>
  <w:rsids>
    <w:rsidRoot w:val="00000000"/>
    <w:rsid w:val="1B190E0A"/>
    <w:rsid w:val="37EB0768"/>
    <w:rsid w:val="3ED63D50"/>
    <w:rsid w:val="42145716"/>
    <w:rsid w:val="67D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349</Characters>
  <Lines>0</Lines>
  <Paragraphs>0</Paragraphs>
  <TotalTime>0</TotalTime>
  <ScaleCrop>false</ScaleCrop>
  <LinksUpToDate>false</LinksUpToDate>
  <CharactersWithSpaces>428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2024-06-05T09:20:00Z</dcterms:created>
  <dc:creator>Q</dc:creator>
  <cp:lastModifiedBy>Q</cp:lastModifiedBy>
  <dcterms:modified xsi:type="dcterms:W3CDTF">2025-07-30T03:16:45Z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D0AFFF7AEBE846E99681A9B839ADB1A9_12</vt:lpwstr>
  </property>
</Properties>
</file>